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7C3" w:rsidRDefault="008D37C3" w:rsidP="008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379DC" w:rsidRDefault="000379DC" w:rsidP="008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379DC" w:rsidRDefault="000379DC" w:rsidP="008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379DC" w:rsidRDefault="000379DC" w:rsidP="008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379DC" w:rsidRDefault="000379DC" w:rsidP="008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379DC" w:rsidRDefault="000379DC" w:rsidP="008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379DC" w:rsidRDefault="000379DC" w:rsidP="008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379DC" w:rsidRDefault="000379DC" w:rsidP="008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379DC" w:rsidRDefault="000379DC" w:rsidP="008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379DC" w:rsidRDefault="000379DC" w:rsidP="008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379DC" w:rsidRPr="008D37C3" w:rsidRDefault="000379DC" w:rsidP="008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47356" w:rsidRPr="00270817" w:rsidRDefault="00574834" w:rsidP="004473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</w:t>
      </w:r>
      <w:r w:rsidR="00447356" w:rsidRPr="00270817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</w:t>
      </w:r>
    </w:p>
    <w:p w:rsidR="00447356" w:rsidRPr="00270817" w:rsidRDefault="00447356" w:rsidP="004473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0817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муниципального образования </w:t>
      </w:r>
    </w:p>
    <w:p w:rsidR="00447356" w:rsidRPr="00270817" w:rsidRDefault="00447356" w:rsidP="004473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0817">
        <w:rPr>
          <w:rFonts w:ascii="Times New Roman" w:hAnsi="Times New Roman" w:cs="Times New Roman"/>
          <w:b/>
          <w:bCs/>
          <w:sz w:val="28"/>
          <w:szCs w:val="28"/>
        </w:rPr>
        <w:t xml:space="preserve">Щербиновский район от 30 декабря 2016 года № 787 </w:t>
      </w:r>
    </w:p>
    <w:p w:rsidR="00447356" w:rsidRPr="00270817" w:rsidRDefault="00447356" w:rsidP="004473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0817">
        <w:rPr>
          <w:rFonts w:ascii="Times New Roman" w:hAnsi="Times New Roman" w:cs="Times New Roman"/>
          <w:b/>
          <w:bCs/>
          <w:sz w:val="28"/>
          <w:szCs w:val="28"/>
        </w:rPr>
        <w:t xml:space="preserve">«Об утверждении административного регламента </w:t>
      </w:r>
    </w:p>
    <w:p w:rsidR="00447356" w:rsidRPr="00270817" w:rsidRDefault="00447356" w:rsidP="004473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0817">
        <w:rPr>
          <w:rFonts w:ascii="Times New Roman" w:hAnsi="Times New Roman" w:cs="Times New Roman"/>
          <w:b/>
          <w:bCs/>
          <w:sz w:val="28"/>
          <w:szCs w:val="28"/>
        </w:rPr>
        <w:t xml:space="preserve">предоставления администрацией муниципального </w:t>
      </w:r>
    </w:p>
    <w:p w:rsidR="00447356" w:rsidRPr="00270817" w:rsidRDefault="00447356" w:rsidP="004473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0817">
        <w:rPr>
          <w:rFonts w:ascii="Times New Roman" w:hAnsi="Times New Roman" w:cs="Times New Roman"/>
          <w:b/>
          <w:bCs/>
          <w:sz w:val="28"/>
          <w:szCs w:val="28"/>
        </w:rPr>
        <w:t>образования Щербиновский район муниципальной услуги</w:t>
      </w:r>
    </w:p>
    <w:p w:rsidR="00447356" w:rsidRPr="00270817" w:rsidRDefault="00447356" w:rsidP="004473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0817">
        <w:rPr>
          <w:rFonts w:ascii="Times New Roman" w:hAnsi="Times New Roman" w:cs="Times New Roman"/>
          <w:b/>
          <w:bCs/>
          <w:sz w:val="28"/>
          <w:szCs w:val="28"/>
        </w:rPr>
        <w:t xml:space="preserve"> «Утверждение схемы расположения земельного участка </w:t>
      </w:r>
    </w:p>
    <w:p w:rsidR="00447356" w:rsidRPr="00270817" w:rsidRDefault="00447356" w:rsidP="004473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0817">
        <w:rPr>
          <w:rFonts w:ascii="Times New Roman" w:hAnsi="Times New Roman" w:cs="Times New Roman"/>
          <w:b/>
          <w:bCs/>
          <w:sz w:val="28"/>
          <w:szCs w:val="28"/>
        </w:rPr>
        <w:t xml:space="preserve">или земельных участков на кадастровом </w:t>
      </w:r>
    </w:p>
    <w:p w:rsidR="00447356" w:rsidRPr="00270817" w:rsidRDefault="00447356" w:rsidP="004473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0817">
        <w:rPr>
          <w:rFonts w:ascii="Times New Roman" w:hAnsi="Times New Roman" w:cs="Times New Roman"/>
          <w:b/>
          <w:bCs/>
          <w:sz w:val="28"/>
          <w:szCs w:val="28"/>
        </w:rPr>
        <w:t xml:space="preserve">плане территории» </w:t>
      </w:r>
    </w:p>
    <w:p w:rsidR="00447356" w:rsidRPr="00447356" w:rsidRDefault="00447356" w:rsidP="004473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47356" w:rsidRPr="00447356" w:rsidRDefault="00447356" w:rsidP="004473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47356" w:rsidRPr="00270817" w:rsidRDefault="00FF2AD0" w:rsidP="00183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</w:t>
      </w:r>
      <w:r w:rsidR="008D37C3">
        <w:rPr>
          <w:rFonts w:ascii="Times New Roman" w:hAnsi="Times New Roman" w:cs="Times New Roman"/>
          <w:sz w:val="28"/>
          <w:szCs w:val="28"/>
        </w:rPr>
        <w:t xml:space="preserve"> распоряжением Правительства Российской Федерации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D37C3">
        <w:rPr>
          <w:rFonts w:ascii="Times New Roman" w:hAnsi="Times New Roman" w:cs="Times New Roman"/>
          <w:sz w:val="28"/>
          <w:szCs w:val="28"/>
        </w:rPr>
        <w:t>от 31 января 2017 года № 147-р «</w:t>
      </w:r>
      <w:r w:rsidR="008D37C3" w:rsidRPr="008D37C3">
        <w:rPr>
          <w:rFonts w:ascii="Times New Roman" w:hAnsi="Times New Roman" w:cs="Times New Roman"/>
          <w:sz w:val="28"/>
          <w:szCs w:val="28"/>
        </w:rPr>
        <w:t>О целевых моделях упрощения процедур в</w:t>
      </w:r>
      <w:r w:rsidR="008D37C3" w:rsidRPr="008D37C3">
        <w:rPr>
          <w:rFonts w:ascii="Times New Roman" w:hAnsi="Times New Roman" w:cs="Times New Roman"/>
          <w:sz w:val="28"/>
          <w:szCs w:val="28"/>
        </w:rPr>
        <w:t>е</w:t>
      </w:r>
      <w:r w:rsidR="008D37C3" w:rsidRPr="008D37C3">
        <w:rPr>
          <w:rFonts w:ascii="Times New Roman" w:hAnsi="Times New Roman" w:cs="Times New Roman"/>
          <w:sz w:val="28"/>
          <w:szCs w:val="28"/>
        </w:rPr>
        <w:t>дения бизнеса и повышения инвестиционной привлекательности субъектов Ро</w:t>
      </w:r>
      <w:r w:rsidR="008D37C3" w:rsidRPr="008D37C3">
        <w:rPr>
          <w:rFonts w:ascii="Times New Roman" w:hAnsi="Times New Roman" w:cs="Times New Roman"/>
          <w:sz w:val="28"/>
          <w:szCs w:val="28"/>
        </w:rPr>
        <w:t>с</w:t>
      </w:r>
      <w:r w:rsidR="008D37C3" w:rsidRPr="008D37C3">
        <w:rPr>
          <w:rFonts w:ascii="Times New Roman" w:hAnsi="Times New Roman" w:cs="Times New Roman"/>
          <w:sz w:val="28"/>
          <w:szCs w:val="28"/>
        </w:rPr>
        <w:t>сийской Федерации</w:t>
      </w:r>
      <w:r w:rsidR="008D37C3">
        <w:rPr>
          <w:rFonts w:ascii="Times New Roman" w:hAnsi="Times New Roman" w:cs="Times New Roman"/>
          <w:sz w:val="28"/>
          <w:szCs w:val="28"/>
        </w:rPr>
        <w:t>»</w:t>
      </w:r>
      <w:r w:rsidR="00447356" w:rsidRPr="00270817">
        <w:rPr>
          <w:rFonts w:ascii="Times New Roman" w:hAnsi="Times New Roman" w:cs="Times New Roman"/>
          <w:sz w:val="28"/>
          <w:szCs w:val="28"/>
        </w:rPr>
        <w:t xml:space="preserve"> п о с т а н о в л я ю:</w:t>
      </w:r>
    </w:p>
    <w:p w:rsidR="00447356" w:rsidRDefault="00FF2AD0" w:rsidP="00183AC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</w:t>
      </w:r>
      <w:r w:rsidR="00447356" w:rsidRPr="00270817">
        <w:rPr>
          <w:rFonts w:ascii="Times New Roman" w:hAnsi="Times New Roman" w:cs="Times New Roman"/>
          <w:sz w:val="28"/>
          <w:szCs w:val="28"/>
        </w:rPr>
        <w:t>в постановление администрации муниципального образования Щербиновский район от 30 декабря 2016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7356" w:rsidRPr="00270817">
        <w:rPr>
          <w:rFonts w:ascii="Times New Roman" w:hAnsi="Times New Roman" w:cs="Times New Roman"/>
          <w:sz w:val="28"/>
          <w:szCs w:val="28"/>
        </w:rPr>
        <w:t xml:space="preserve">№ 787 «Об утверждении административного </w:t>
      </w:r>
      <w:hyperlink r:id="rId9" w:history="1">
        <w:r w:rsidR="00447356" w:rsidRPr="00574834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регламент</w:t>
        </w:r>
      </w:hyperlink>
      <w:r w:rsidR="00447356" w:rsidRPr="0057483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47356" w:rsidRPr="00574834">
        <w:rPr>
          <w:rFonts w:ascii="Times New Roman" w:hAnsi="Times New Roman" w:cs="Times New Roman"/>
          <w:sz w:val="28"/>
          <w:szCs w:val="28"/>
        </w:rPr>
        <w:t xml:space="preserve"> </w:t>
      </w:r>
      <w:r w:rsidR="00447356" w:rsidRPr="00270817">
        <w:rPr>
          <w:rFonts w:ascii="Times New Roman" w:hAnsi="Times New Roman" w:cs="Times New Roman"/>
          <w:sz w:val="28"/>
          <w:szCs w:val="28"/>
        </w:rPr>
        <w:t>предоставления администрацией муниципального образования Щербиновский район муниципальной услуги «Утверждение схемы расположения земельного участка или земельных участков на кадастровом плане территории</w:t>
      </w:r>
      <w:r>
        <w:rPr>
          <w:rFonts w:ascii="Times New Roman" w:hAnsi="Times New Roman" w:cs="Times New Roman"/>
          <w:sz w:val="28"/>
          <w:szCs w:val="28"/>
        </w:rPr>
        <w:t>» следующие изменения:</w:t>
      </w:r>
    </w:p>
    <w:p w:rsidR="00945C1A" w:rsidRDefault="00945C1A" w:rsidP="00183AC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приложении к постановлению:</w:t>
      </w:r>
    </w:p>
    <w:p w:rsidR="00183ACD" w:rsidRDefault="00945C1A" w:rsidP="00183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</w:t>
      </w:r>
      <w:r w:rsidR="00183ACD" w:rsidRPr="00B21C1C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183ACD">
        <w:rPr>
          <w:rFonts w:ascii="Times New Roman" w:hAnsi="Times New Roman" w:cs="Times New Roman"/>
          <w:sz w:val="28"/>
          <w:szCs w:val="28"/>
        </w:rPr>
        <w:t>е 2.4.1 подраздела 2.4 раздела</w:t>
      </w:r>
      <w:r w:rsidR="00183ACD" w:rsidRPr="008B33EC">
        <w:rPr>
          <w:rFonts w:ascii="Times New Roman" w:hAnsi="Times New Roman" w:cs="Times New Roman"/>
          <w:sz w:val="28"/>
          <w:szCs w:val="28"/>
        </w:rPr>
        <w:t xml:space="preserve"> </w:t>
      </w:r>
      <w:r w:rsidR="00183AC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183ACD">
        <w:rPr>
          <w:rFonts w:ascii="Times New Roman" w:hAnsi="Times New Roman" w:cs="Times New Roman"/>
          <w:sz w:val="28"/>
          <w:szCs w:val="28"/>
        </w:rPr>
        <w:t xml:space="preserve"> слова «не должен превышать 17 календарных дней» заменить словами «не должен</w:t>
      </w:r>
      <w:r>
        <w:rPr>
          <w:rFonts w:ascii="Times New Roman" w:hAnsi="Times New Roman" w:cs="Times New Roman"/>
          <w:sz w:val="28"/>
          <w:szCs w:val="28"/>
        </w:rPr>
        <w:t xml:space="preserve"> превышать 14 календарных дней»;</w:t>
      </w:r>
    </w:p>
    <w:p w:rsidR="00183ACD" w:rsidRDefault="00945C1A" w:rsidP="00183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</w:t>
      </w:r>
      <w:r w:rsidR="00183ACD">
        <w:rPr>
          <w:rFonts w:ascii="Times New Roman" w:hAnsi="Times New Roman" w:cs="Times New Roman"/>
          <w:sz w:val="28"/>
          <w:szCs w:val="28"/>
        </w:rPr>
        <w:t xml:space="preserve"> подпункте 2 пункта 3.2.2 подраздела 3.2 раздела </w:t>
      </w:r>
      <w:r w:rsidR="00183ACD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183ACD">
        <w:rPr>
          <w:rFonts w:ascii="Times New Roman" w:hAnsi="Times New Roman" w:cs="Times New Roman"/>
          <w:sz w:val="28"/>
          <w:szCs w:val="28"/>
        </w:rPr>
        <w:t xml:space="preserve"> слова «4 (четыре) календарных дня» заменить словами «5 (пять) к</w:t>
      </w:r>
      <w:r w:rsidR="00183AC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лендарных дней»;</w:t>
      </w:r>
      <w:bookmarkStart w:id="0" w:name="_GoBack"/>
      <w:bookmarkEnd w:id="0"/>
    </w:p>
    <w:p w:rsidR="00183ACD" w:rsidRPr="00270817" w:rsidRDefault="00945C1A" w:rsidP="00183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</w:t>
      </w:r>
      <w:r w:rsidR="00183ACD">
        <w:rPr>
          <w:rFonts w:ascii="Times New Roman" w:hAnsi="Times New Roman" w:cs="Times New Roman"/>
          <w:sz w:val="28"/>
          <w:szCs w:val="28"/>
        </w:rPr>
        <w:t xml:space="preserve"> подпункте 2 пункта 3.5.2 подраздела 3.5 раздела </w:t>
      </w:r>
      <w:r w:rsidR="00183ACD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183ACD">
        <w:rPr>
          <w:rFonts w:ascii="Times New Roman" w:hAnsi="Times New Roman" w:cs="Times New Roman"/>
          <w:sz w:val="28"/>
          <w:szCs w:val="28"/>
        </w:rPr>
        <w:t xml:space="preserve"> слова «9 (девять) к</w:t>
      </w:r>
      <w:r w:rsidR="00183ACD">
        <w:rPr>
          <w:rFonts w:ascii="Times New Roman" w:hAnsi="Times New Roman" w:cs="Times New Roman"/>
          <w:sz w:val="28"/>
          <w:szCs w:val="28"/>
        </w:rPr>
        <w:t>а</w:t>
      </w:r>
      <w:r w:rsidR="00183ACD">
        <w:rPr>
          <w:rFonts w:ascii="Times New Roman" w:hAnsi="Times New Roman" w:cs="Times New Roman"/>
          <w:sz w:val="28"/>
          <w:szCs w:val="28"/>
        </w:rPr>
        <w:t>лендарных дней» заменить словами «3 (три) к</w:t>
      </w:r>
      <w:r w:rsidR="00183ACD">
        <w:rPr>
          <w:rFonts w:ascii="Times New Roman" w:hAnsi="Times New Roman" w:cs="Times New Roman"/>
          <w:sz w:val="28"/>
          <w:szCs w:val="28"/>
        </w:rPr>
        <w:t>а</w:t>
      </w:r>
      <w:r w:rsidR="00183ACD">
        <w:rPr>
          <w:rFonts w:ascii="Times New Roman" w:hAnsi="Times New Roman" w:cs="Times New Roman"/>
          <w:sz w:val="28"/>
          <w:szCs w:val="28"/>
        </w:rPr>
        <w:t>лендарных дня».</w:t>
      </w:r>
    </w:p>
    <w:p w:rsidR="00447356" w:rsidRPr="00270817" w:rsidRDefault="00447356" w:rsidP="00183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817">
        <w:rPr>
          <w:rFonts w:ascii="Times New Roman" w:hAnsi="Times New Roman" w:cs="Times New Roman"/>
          <w:sz w:val="28"/>
          <w:szCs w:val="28"/>
        </w:rPr>
        <w:t>2. Отделу по взаимодействию с органами местного самоуправления админ</w:t>
      </w:r>
      <w:r w:rsidRPr="00270817">
        <w:rPr>
          <w:rFonts w:ascii="Times New Roman" w:hAnsi="Times New Roman" w:cs="Times New Roman"/>
          <w:sz w:val="28"/>
          <w:szCs w:val="28"/>
        </w:rPr>
        <w:t>и</w:t>
      </w:r>
      <w:r w:rsidRPr="00270817">
        <w:rPr>
          <w:rFonts w:ascii="Times New Roman" w:hAnsi="Times New Roman" w:cs="Times New Roman"/>
          <w:sz w:val="28"/>
          <w:szCs w:val="28"/>
        </w:rPr>
        <w:t>страции муниципального образования Щербиновский район (Терещенко) разм</w:t>
      </w:r>
      <w:r w:rsidRPr="00270817">
        <w:rPr>
          <w:rFonts w:ascii="Times New Roman" w:hAnsi="Times New Roman" w:cs="Times New Roman"/>
          <w:sz w:val="28"/>
          <w:szCs w:val="28"/>
        </w:rPr>
        <w:t>е</w:t>
      </w:r>
      <w:r w:rsidRPr="00270817">
        <w:rPr>
          <w:rFonts w:ascii="Times New Roman" w:hAnsi="Times New Roman" w:cs="Times New Roman"/>
          <w:sz w:val="28"/>
          <w:szCs w:val="28"/>
        </w:rPr>
        <w:lastRenderedPageBreak/>
        <w:t>стить настоящее постановление на официальном сайте администрации муниц</w:t>
      </w:r>
      <w:r w:rsidRPr="00270817">
        <w:rPr>
          <w:rFonts w:ascii="Times New Roman" w:hAnsi="Times New Roman" w:cs="Times New Roman"/>
          <w:sz w:val="28"/>
          <w:szCs w:val="28"/>
        </w:rPr>
        <w:t>и</w:t>
      </w:r>
      <w:r w:rsidRPr="00270817">
        <w:rPr>
          <w:rFonts w:ascii="Times New Roman" w:hAnsi="Times New Roman" w:cs="Times New Roman"/>
          <w:sz w:val="28"/>
          <w:szCs w:val="28"/>
        </w:rPr>
        <w:t xml:space="preserve">пального образования Щербиновский район. </w:t>
      </w:r>
    </w:p>
    <w:p w:rsidR="000379DC" w:rsidRDefault="00FF2AD0" w:rsidP="00183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</w:t>
      </w:r>
      <w:r w:rsidR="00447356" w:rsidRPr="00270817">
        <w:rPr>
          <w:rFonts w:ascii="Times New Roman" w:hAnsi="Times New Roman" w:cs="Times New Roman"/>
          <w:sz w:val="28"/>
          <w:szCs w:val="28"/>
        </w:rPr>
        <w:t xml:space="preserve">тделу </w:t>
      </w:r>
      <w:r>
        <w:rPr>
          <w:rFonts w:ascii="Times New Roman" w:hAnsi="Times New Roman" w:cs="Times New Roman"/>
          <w:sz w:val="28"/>
          <w:szCs w:val="28"/>
        </w:rPr>
        <w:t>муниципальной службы, кадровой политики</w:t>
      </w:r>
      <w:r w:rsidR="00183ACD">
        <w:rPr>
          <w:rFonts w:ascii="Times New Roman" w:hAnsi="Times New Roman" w:cs="Times New Roman"/>
          <w:sz w:val="28"/>
          <w:szCs w:val="28"/>
        </w:rPr>
        <w:t xml:space="preserve"> и делопроизводства </w:t>
      </w:r>
      <w:r w:rsidR="00447356" w:rsidRPr="00270817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Щербиновский район (Кочерга) опубликовать настоящее постановление в периодическом печатном издании «И</w:t>
      </w:r>
      <w:r w:rsidR="00447356" w:rsidRPr="00270817">
        <w:rPr>
          <w:rFonts w:ascii="Times New Roman" w:hAnsi="Times New Roman" w:cs="Times New Roman"/>
          <w:sz w:val="28"/>
          <w:szCs w:val="28"/>
        </w:rPr>
        <w:t>н</w:t>
      </w:r>
      <w:r w:rsidR="00447356" w:rsidRPr="00270817">
        <w:rPr>
          <w:rFonts w:ascii="Times New Roman" w:hAnsi="Times New Roman" w:cs="Times New Roman"/>
          <w:sz w:val="28"/>
          <w:szCs w:val="28"/>
        </w:rPr>
        <w:t>формационный бюллетень органов местного самоуправления муниципального о</w:t>
      </w:r>
      <w:r w:rsidR="00447356" w:rsidRPr="00270817">
        <w:rPr>
          <w:rFonts w:ascii="Times New Roman" w:hAnsi="Times New Roman" w:cs="Times New Roman"/>
          <w:sz w:val="28"/>
          <w:szCs w:val="28"/>
        </w:rPr>
        <w:t>б</w:t>
      </w:r>
      <w:r w:rsidR="00447356" w:rsidRPr="00270817">
        <w:rPr>
          <w:rFonts w:ascii="Times New Roman" w:hAnsi="Times New Roman" w:cs="Times New Roman"/>
          <w:sz w:val="28"/>
          <w:szCs w:val="28"/>
        </w:rPr>
        <w:t>разования Щербиновский ра</w:t>
      </w:r>
      <w:r w:rsidR="00447356" w:rsidRPr="00270817">
        <w:rPr>
          <w:rFonts w:ascii="Times New Roman" w:hAnsi="Times New Roman" w:cs="Times New Roman"/>
          <w:sz w:val="28"/>
          <w:szCs w:val="28"/>
        </w:rPr>
        <w:t>й</w:t>
      </w:r>
      <w:r w:rsidR="00447356" w:rsidRPr="00270817">
        <w:rPr>
          <w:rFonts w:ascii="Times New Roman" w:hAnsi="Times New Roman" w:cs="Times New Roman"/>
          <w:sz w:val="28"/>
          <w:szCs w:val="28"/>
        </w:rPr>
        <w:t>он».</w:t>
      </w:r>
    </w:p>
    <w:p w:rsidR="00447356" w:rsidRPr="00270817" w:rsidRDefault="00447356" w:rsidP="00183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817">
        <w:rPr>
          <w:rFonts w:ascii="Times New Roman" w:hAnsi="Times New Roman" w:cs="Times New Roman"/>
          <w:sz w:val="28"/>
          <w:szCs w:val="28"/>
        </w:rPr>
        <w:t>4. Постановление вступает в силу на следующий день после его</w:t>
      </w:r>
      <w:r w:rsidR="000379DC">
        <w:rPr>
          <w:rFonts w:ascii="Times New Roman" w:hAnsi="Times New Roman" w:cs="Times New Roman"/>
          <w:sz w:val="28"/>
          <w:szCs w:val="28"/>
        </w:rPr>
        <w:t xml:space="preserve"> </w:t>
      </w:r>
      <w:r w:rsidRPr="00270817">
        <w:rPr>
          <w:rFonts w:ascii="Times New Roman" w:hAnsi="Times New Roman" w:cs="Times New Roman"/>
          <w:sz w:val="28"/>
          <w:szCs w:val="28"/>
        </w:rPr>
        <w:t>официал</w:t>
      </w:r>
      <w:r w:rsidR="000379DC">
        <w:rPr>
          <w:rFonts w:ascii="Times New Roman" w:hAnsi="Times New Roman" w:cs="Times New Roman"/>
          <w:sz w:val="28"/>
          <w:szCs w:val="28"/>
        </w:rPr>
        <w:t>ь</w:t>
      </w:r>
      <w:r w:rsidR="000379DC">
        <w:rPr>
          <w:rFonts w:ascii="Times New Roman" w:hAnsi="Times New Roman" w:cs="Times New Roman"/>
          <w:sz w:val="28"/>
          <w:szCs w:val="28"/>
        </w:rPr>
        <w:t>ного</w:t>
      </w:r>
      <w:r w:rsidRPr="00270817">
        <w:rPr>
          <w:rFonts w:ascii="Times New Roman" w:hAnsi="Times New Roman" w:cs="Times New Roman"/>
          <w:sz w:val="28"/>
          <w:szCs w:val="28"/>
        </w:rPr>
        <w:t xml:space="preserve"> опубликования.</w:t>
      </w:r>
    </w:p>
    <w:p w:rsidR="00447356" w:rsidRPr="00270817" w:rsidRDefault="00447356" w:rsidP="00183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7356" w:rsidRPr="00447356" w:rsidRDefault="00447356" w:rsidP="00183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7356" w:rsidRPr="00447356" w:rsidRDefault="00447356" w:rsidP="00183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7356" w:rsidRDefault="00447356" w:rsidP="00F873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447356" w:rsidRDefault="00447356" w:rsidP="00F873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47356" w:rsidRPr="00183ACD" w:rsidRDefault="00F8736D" w:rsidP="00F873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     </w:t>
      </w:r>
      <w:r w:rsidR="00447356">
        <w:rPr>
          <w:rFonts w:ascii="Times New Roman" w:hAnsi="Times New Roman" w:cs="Times New Roman"/>
          <w:sz w:val="28"/>
          <w:szCs w:val="28"/>
        </w:rPr>
        <w:t xml:space="preserve">     </w:t>
      </w:r>
      <w:r w:rsidR="00574834">
        <w:rPr>
          <w:rFonts w:ascii="Times New Roman" w:hAnsi="Times New Roman" w:cs="Times New Roman"/>
          <w:sz w:val="28"/>
          <w:szCs w:val="28"/>
        </w:rPr>
        <w:t xml:space="preserve">         </w:t>
      </w:r>
      <w:r w:rsidR="00447356">
        <w:rPr>
          <w:rFonts w:ascii="Times New Roman" w:hAnsi="Times New Roman" w:cs="Times New Roman"/>
          <w:sz w:val="28"/>
          <w:szCs w:val="28"/>
        </w:rPr>
        <w:t xml:space="preserve">      С.Ю. </w:t>
      </w:r>
      <w:proofErr w:type="spellStart"/>
      <w:r w:rsidR="00447356">
        <w:rPr>
          <w:rFonts w:ascii="Times New Roman" w:hAnsi="Times New Roman" w:cs="Times New Roman"/>
          <w:sz w:val="28"/>
          <w:szCs w:val="28"/>
        </w:rPr>
        <w:t>Цирул</w:t>
      </w:r>
      <w:r w:rsidR="00447356">
        <w:rPr>
          <w:rFonts w:ascii="Times New Roman" w:hAnsi="Times New Roman" w:cs="Times New Roman"/>
          <w:sz w:val="28"/>
          <w:szCs w:val="28"/>
        </w:rPr>
        <w:t>ь</w:t>
      </w:r>
      <w:r w:rsidR="00447356">
        <w:rPr>
          <w:rFonts w:ascii="Times New Roman" w:hAnsi="Times New Roman" w:cs="Times New Roman"/>
          <w:sz w:val="28"/>
          <w:szCs w:val="28"/>
        </w:rPr>
        <w:t>ник</w:t>
      </w:r>
      <w:proofErr w:type="spellEnd"/>
    </w:p>
    <w:sectPr w:rsidR="00447356" w:rsidRPr="00183ACD" w:rsidSect="00DF0421">
      <w:headerReference w:type="default" r:id="rId10"/>
      <w:pgSz w:w="12240" w:h="1584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0F6" w:rsidRDefault="00E200F6" w:rsidP="00A0124E">
      <w:pPr>
        <w:spacing w:after="0" w:line="240" w:lineRule="auto"/>
      </w:pPr>
      <w:r>
        <w:separator/>
      </w:r>
    </w:p>
  </w:endnote>
  <w:endnote w:type="continuationSeparator" w:id="0">
    <w:p w:rsidR="00E200F6" w:rsidRDefault="00E200F6" w:rsidP="00A012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0F6" w:rsidRDefault="00E200F6" w:rsidP="00A0124E">
      <w:pPr>
        <w:spacing w:after="0" w:line="240" w:lineRule="auto"/>
      </w:pPr>
      <w:r>
        <w:separator/>
      </w:r>
    </w:p>
  </w:footnote>
  <w:footnote w:type="continuationSeparator" w:id="0">
    <w:p w:rsidR="00E200F6" w:rsidRDefault="00E200F6" w:rsidP="00A012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53475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F0421" w:rsidRPr="00DF0421" w:rsidRDefault="00DF0421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F042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F042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F042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B70F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F042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0124E" w:rsidRPr="00A0124E" w:rsidRDefault="00A0124E" w:rsidP="00A0124E">
    <w:pPr>
      <w:pStyle w:val="a6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3675E"/>
    <w:multiLevelType w:val="hybridMultilevel"/>
    <w:tmpl w:val="748E017E"/>
    <w:lvl w:ilvl="0" w:tplc="9FDC49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C77CF2"/>
    <w:multiLevelType w:val="hybridMultilevel"/>
    <w:tmpl w:val="3468EE4C"/>
    <w:lvl w:ilvl="0" w:tplc="9CF277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50178F9"/>
    <w:multiLevelType w:val="hybridMultilevel"/>
    <w:tmpl w:val="946A11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212C6C"/>
    <w:multiLevelType w:val="hybridMultilevel"/>
    <w:tmpl w:val="51EE7E30"/>
    <w:lvl w:ilvl="0" w:tplc="CCFC69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0D6743B"/>
    <w:multiLevelType w:val="hybridMultilevel"/>
    <w:tmpl w:val="C2DAD59E"/>
    <w:lvl w:ilvl="0" w:tplc="738AFB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34C4C8E"/>
    <w:multiLevelType w:val="hybridMultilevel"/>
    <w:tmpl w:val="14EE7474"/>
    <w:lvl w:ilvl="0" w:tplc="487C44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58A62BE"/>
    <w:multiLevelType w:val="hybridMultilevel"/>
    <w:tmpl w:val="C39A9620"/>
    <w:lvl w:ilvl="0" w:tplc="04190013">
      <w:start w:val="1"/>
      <w:numFmt w:val="upperRoman"/>
      <w:lvlText w:val="%1."/>
      <w:lvlJc w:val="righ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9103E9"/>
    <w:multiLevelType w:val="hybridMultilevel"/>
    <w:tmpl w:val="C3AC4CDA"/>
    <w:lvl w:ilvl="0" w:tplc="3278824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2EB740F"/>
    <w:multiLevelType w:val="hybridMultilevel"/>
    <w:tmpl w:val="F830F1F0"/>
    <w:lvl w:ilvl="0" w:tplc="F0F227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C854F20"/>
    <w:multiLevelType w:val="hybridMultilevel"/>
    <w:tmpl w:val="967211D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7"/>
  </w:num>
  <w:num w:numId="6">
    <w:abstractNumId w:val="1"/>
  </w:num>
  <w:num w:numId="7">
    <w:abstractNumId w:val="0"/>
  </w:num>
  <w:num w:numId="8">
    <w:abstractNumId w:val="2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356"/>
    <w:rsid w:val="000379DC"/>
    <w:rsid w:val="000E41AC"/>
    <w:rsid w:val="00183ACD"/>
    <w:rsid w:val="00270817"/>
    <w:rsid w:val="0035270E"/>
    <w:rsid w:val="003E2A92"/>
    <w:rsid w:val="00447356"/>
    <w:rsid w:val="00504679"/>
    <w:rsid w:val="00574834"/>
    <w:rsid w:val="006933D2"/>
    <w:rsid w:val="007B498C"/>
    <w:rsid w:val="008B33EC"/>
    <w:rsid w:val="008B3FD6"/>
    <w:rsid w:val="008D37C3"/>
    <w:rsid w:val="008D498F"/>
    <w:rsid w:val="00945C1A"/>
    <w:rsid w:val="009B70FC"/>
    <w:rsid w:val="00A0124E"/>
    <w:rsid w:val="00B1581A"/>
    <w:rsid w:val="00B21C1C"/>
    <w:rsid w:val="00B3641E"/>
    <w:rsid w:val="00C147E0"/>
    <w:rsid w:val="00C73E79"/>
    <w:rsid w:val="00DF0421"/>
    <w:rsid w:val="00E200F6"/>
    <w:rsid w:val="00F8736D"/>
    <w:rsid w:val="00F95511"/>
    <w:rsid w:val="00FD5D98"/>
    <w:rsid w:val="00FF2AD0"/>
    <w:rsid w:val="00FF7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3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735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046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467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012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0124E"/>
  </w:style>
  <w:style w:type="paragraph" w:styleId="a8">
    <w:name w:val="footer"/>
    <w:basedOn w:val="a"/>
    <w:link w:val="a9"/>
    <w:uiPriority w:val="99"/>
    <w:unhideWhenUsed/>
    <w:rsid w:val="00A012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012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3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735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046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467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012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0124E"/>
  </w:style>
  <w:style w:type="paragraph" w:styleId="a8">
    <w:name w:val="footer"/>
    <w:basedOn w:val="a"/>
    <w:link w:val="a9"/>
    <w:uiPriority w:val="99"/>
    <w:unhideWhenUsed/>
    <w:rsid w:val="00A012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012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D:/&#1076;&#1077;&#1089;&#1082;/&#1064;&#1048;&#1051;&#1048;&#1053;/&#1056;&#1077;&#1075;&#1083;&#1072;&#1084;&#1077;&#1085;&#1090;/&#1095;&#1077;&#1088;&#1085;&#1086;&#1074;&#1080;&#1082;/&#1085;&#1086;&#1103;&#1073;&#1088;&#1100;%202018/&#1080;&#1089;&#1087;&#1088;&#1072;&#1074;&#1083;&#1077;&#1085;&#1085;&#1086;&#1077;%20%20&#1085;&#1072;%20&#1072;&#1085;&#1080;&#1082;&#1080;&#1085;&#1091;/&#1089;&#1093;&#1077;&#1084;&#1072;/787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9D4C7B-61FA-4A41-A7D8-89B0BF13D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Щербиновский район</Company>
  <LinksUpToDate>false</LinksUpToDate>
  <CharactersWithSpaces>2411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kostya</dc:creator>
  <cp:lastModifiedBy>Баранова Виктория</cp:lastModifiedBy>
  <cp:revision>6</cp:revision>
  <cp:lastPrinted>2019-11-07T07:19:00Z</cp:lastPrinted>
  <dcterms:created xsi:type="dcterms:W3CDTF">2019-11-06T07:58:00Z</dcterms:created>
  <dcterms:modified xsi:type="dcterms:W3CDTF">2019-11-07T07:59:00Z</dcterms:modified>
</cp:coreProperties>
</file>